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87" w:rsidRDefault="00952D87" w:rsidP="00952D87">
      <w:pPr>
        <w:jc w:val="center"/>
        <w:rPr>
          <w:rFonts w:ascii="Tahoma" w:hAnsi="Tahoma" w:cs="Tahoma"/>
          <w:b/>
          <w:sz w:val="32"/>
          <w:szCs w:val="32"/>
        </w:rPr>
      </w:pPr>
      <w:r>
        <w:rPr>
          <w:rFonts w:ascii="Calibri" w:hAnsi="Calibri"/>
          <w:noProof/>
          <w:lang w:eastAsia="sk-SK"/>
        </w:rPr>
        <w:drawing>
          <wp:inline distT="0" distB="0" distL="0" distR="0">
            <wp:extent cx="2200275" cy="628650"/>
            <wp:effectExtent l="19050" t="0" r="9525" b="0"/>
            <wp:docPr id="3" name="Obrázok 1" descr="cid:image001.jpg@01D03BC0.B9875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3BC0.B9875C80"/>
                    <pic:cNvPicPr>
                      <a:picLocks noChangeAspect="1" noChangeArrowheads="1"/>
                    </pic:cNvPicPr>
                  </pic:nvPicPr>
                  <pic:blipFill>
                    <a:blip r:embed="rId6" r:link="rId7" cstate="print"/>
                    <a:srcRect/>
                    <a:stretch>
                      <a:fillRect/>
                    </a:stretch>
                  </pic:blipFill>
                  <pic:spPr bwMode="auto">
                    <a:xfrm>
                      <a:off x="0" y="0"/>
                      <a:ext cx="2200275" cy="628650"/>
                    </a:xfrm>
                    <a:prstGeom prst="rect">
                      <a:avLst/>
                    </a:prstGeom>
                    <a:noFill/>
                    <a:ln w="9525">
                      <a:noFill/>
                      <a:miter lim="800000"/>
                      <a:headEnd/>
                      <a:tailEnd/>
                    </a:ln>
                  </pic:spPr>
                </pic:pic>
              </a:graphicData>
            </a:graphic>
          </wp:inline>
        </w:drawing>
      </w:r>
    </w:p>
    <w:p w:rsidR="00952D87" w:rsidRDefault="00952D87" w:rsidP="00952D87">
      <w:pPr>
        <w:jc w:val="center"/>
        <w:rPr>
          <w:rFonts w:ascii="Tahoma" w:hAnsi="Tahoma" w:cs="Tahoma"/>
          <w:b/>
          <w:sz w:val="32"/>
          <w:szCs w:val="32"/>
        </w:rPr>
      </w:pPr>
      <w:r>
        <w:rPr>
          <w:rFonts w:ascii="Tahoma" w:hAnsi="Tahoma" w:cs="Tahoma"/>
          <w:b/>
          <w:sz w:val="32"/>
          <w:szCs w:val="32"/>
        </w:rPr>
        <w:t>Odstúpenie od zmluvy</w:t>
      </w:r>
    </w:p>
    <w:p w:rsidR="00952D87" w:rsidRPr="00262032" w:rsidRDefault="00952D87" w:rsidP="00952D87">
      <w:pPr>
        <w:jc w:val="center"/>
        <w:rPr>
          <w:rFonts w:ascii="Tahoma" w:hAnsi="Tahoma" w:cs="Tahoma"/>
          <w:b/>
          <w:sz w:val="32"/>
          <w:szCs w:val="32"/>
        </w:rPr>
      </w:pPr>
    </w:p>
    <w:tbl>
      <w:tblPr>
        <w:tblW w:w="9280" w:type="dxa"/>
        <w:tblInd w:w="55" w:type="dxa"/>
        <w:tblCellMar>
          <w:left w:w="70" w:type="dxa"/>
          <w:right w:w="70" w:type="dxa"/>
        </w:tblCellMar>
        <w:tblLook w:val="04A0"/>
      </w:tblPr>
      <w:tblGrid>
        <w:gridCol w:w="9280"/>
      </w:tblGrid>
      <w:tr w:rsidR="00952D87" w:rsidTr="006F0D7B">
        <w:trPr>
          <w:trHeight w:val="300"/>
        </w:trPr>
        <w:tc>
          <w:tcPr>
            <w:tcW w:w="9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87" w:rsidRDefault="00952D87" w:rsidP="006F0D7B">
            <w:pPr>
              <w:rPr>
                <w:rFonts w:ascii="Tahoma" w:hAnsi="Tahoma" w:cs="Tahoma"/>
                <w:b/>
                <w:bCs/>
                <w:color w:val="000000"/>
              </w:rPr>
            </w:pPr>
            <w:r>
              <w:rPr>
                <w:rFonts w:ascii="Tahoma" w:hAnsi="Tahoma" w:cs="Tahoma"/>
                <w:b/>
                <w:bCs/>
                <w:color w:val="000000"/>
              </w:rPr>
              <w:t xml:space="preserve">Spotrebiteľ (meno a priezvisko): </w:t>
            </w:r>
          </w:p>
        </w:tc>
      </w:tr>
      <w:tr w:rsidR="00952D87" w:rsidTr="006F0D7B">
        <w:trPr>
          <w:trHeight w:val="300"/>
        </w:trPr>
        <w:tc>
          <w:tcPr>
            <w:tcW w:w="9280" w:type="dxa"/>
            <w:tcBorders>
              <w:top w:val="nil"/>
              <w:left w:val="single" w:sz="4" w:space="0" w:color="auto"/>
              <w:bottom w:val="nil"/>
              <w:right w:val="single" w:sz="4" w:space="0" w:color="auto"/>
            </w:tcBorders>
            <w:shd w:val="clear" w:color="auto" w:fill="auto"/>
            <w:noWrap/>
            <w:vAlign w:val="bottom"/>
            <w:hideMark/>
          </w:tcPr>
          <w:p w:rsidR="00952D87" w:rsidRDefault="00952D87" w:rsidP="006F0D7B">
            <w:pPr>
              <w:rPr>
                <w:rFonts w:ascii="Tahoma" w:hAnsi="Tahoma" w:cs="Tahoma"/>
                <w:b/>
                <w:bCs/>
                <w:color w:val="000000"/>
              </w:rPr>
            </w:pPr>
            <w:r>
              <w:rPr>
                <w:rFonts w:ascii="Tahoma" w:hAnsi="Tahoma" w:cs="Tahoma"/>
                <w:b/>
                <w:bCs/>
                <w:color w:val="000000"/>
              </w:rPr>
              <w:t xml:space="preserve">Adresa:                                                                                   mobil: </w:t>
            </w:r>
          </w:p>
        </w:tc>
      </w:tr>
      <w:tr w:rsidR="00952D87" w:rsidTr="006F0D7B">
        <w:trPr>
          <w:trHeight w:val="300"/>
        </w:trPr>
        <w:tc>
          <w:tcPr>
            <w:tcW w:w="9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87" w:rsidRDefault="00952D87" w:rsidP="006F0D7B">
            <w:pPr>
              <w:rPr>
                <w:rFonts w:ascii="Tahoma" w:hAnsi="Tahoma" w:cs="Tahoma"/>
                <w:b/>
                <w:bCs/>
                <w:color w:val="000000"/>
              </w:rPr>
            </w:pPr>
            <w:r>
              <w:rPr>
                <w:rFonts w:ascii="Tahoma" w:hAnsi="Tahoma" w:cs="Tahoma"/>
                <w:b/>
                <w:bCs/>
                <w:color w:val="000000"/>
              </w:rPr>
              <w:t xml:space="preserve">e-mail: </w:t>
            </w:r>
          </w:p>
        </w:tc>
      </w:tr>
      <w:tr w:rsidR="00952D87" w:rsidTr="006F0D7B">
        <w:trPr>
          <w:trHeight w:val="300"/>
        </w:trPr>
        <w:tc>
          <w:tcPr>
            <w:tcW w:w="9280" w:type="dxa"/>
            <w:tcBorders>
              <w:top w:val="nil"/>
              <w:left w:val="nil"/>
              <w:bottom w:val="nil"/>
              <w:right w:val="nil"/>
            </w:tcBorders>
            <w:shd w:val="clear" w:color="auto" w:fill="auto"/>
            <w:noWrap/>
            <w:vAlign w:val="bottom"/>
            <w:hideMark/>
          </w:tcPr>
          <w:p w:rsidR="00952D87" w:rsidRDefault="00952D87" w:rsidP="006F0D7B">
            <w:pPr>
              <w:rPr>
                <w:rFonts w:ascii="Tahoma" w:hAnsi="Tahoma" w:cs="Tahoma"/>
                <w:b/>
                <w:bCs/>
                <w:color w:val="000000"/>
              </w:rPr>
            </w:pPr>
          </w:p>
        </w:tc>
      </w:tr>
      <w:tr w:rsidR="00952D87" w:rsidTr="006F0D7B">
        <w:trPr>
          <w:trHeight w:val="300"/>
        </w:trPr>
        <w:tc>
          <w:tcPr>
            <w:tcW w:w="9280" w:type="dxa"/>
            <w:tcBorders>
              <w:top w:val="nil"/>
              <w:left w:val="nil"/>
              <w:bottom w:val="nil"/>
              <w:right w:val="nil"/>
            </w:tcBorders>
            <w:shd w:val="clear" w:color="auto" w:fill="auto"/>
            <w:noWrap/>
            <w:vAlign w:val="bottom"/>
            <w:hideMark/>
          </w:tcPr>
          <w:p w:rsidR="00952D87" w:rsidRDefault="00952D87" w:rsidP="006F0D7B">
            <w:pPr>
              <w:rPr>
                <w:rFonts w:ascii="Tahoma" w:hAnsi="Tahoma" w:cs="Tahoma"/>
                <w:b/>
                <w:bCs/>
                <w:color w:val="000000"/>
              </w:rPr>
            </w:pPr>
          </w:p>
        </w:tc>
      </w:tr>
      <w:tr w:rsidR="00952D87" w:rsidTr="006F0D7B">
        <w:trPr>
          <w:trHeight w:val="300"/>
        </w:trPr>
        <w:tc>
          <w:tcPr>
            <w:tcW w:w="9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D87" w:rsidRDefault="00952D87" w:rsidP="006F0D7B">
            <w:pPr>
              <w:rPr>
                <w:rFonts w:ascii="Tahoma" w:hAnsi="Tahoma" w:cs="Tahoma"/>
                <w:b/>
                <w:bCs/>
                <w:color w:val="000000"/>
              </w:rPr>
            </w:pPr>
            <w:r>
              <w:rPr>
                <w:rFonts w:ascii="Tahoma" w:hAnsi="Tahoma" w:cs="Tahoma"/>
                <w:b/>
                <w:bCs/>
                <w:color w:val="000000"/>
              </w:rPr>
              <w:t>Číslo objednávky:</w:t>
            </w:r>
          </w:p>
        </w:tc>
      </w:tr>
      <w:tr w:rsidR="00952D87" w:rsidTr="006F0D7B">
        <w:trPr>
          <w:trHeight w:val="300"/>
        </w:trPr>
        <w:tc>
          <w:tcPr>
            <w:tcW w:w="9280" w:type="dxa"/>
            <w:tcBorders>
              <w:top w:val="nil"/>
              <w:left w:val="single" w:sz="4" w:space="0" w:color="auto"/>
              <w:bottom w:val="single" w:sz="4" w:space="0" w:color="auto"/>
              <w:right w:val="single" w:sz="4" w:space="0" w:color="auto"/>
            </w:tcBorders>
            <w:shd w:val="clear" w:color="auto" w:fill="auto"/>
            <w:noWrap/>
            <w:vAlign w:val="bottom"/>
            <w:hideMark/>
          </w:tcPr>
          <w:p w:rsidR="00952D87" w:rsidRDefault="00952D87" w:rsidP="006F0D7B">
            <w:pPr>
              <w:rPr>
                <w:rFonts w:ascii="Tahoma" w:hAnsi="Tahoma" w:cs="Tahoma"/>
                <w:b/>
                <w:bCs/>
                <w:color w:val="000000"/>
              </w:rPr>
            </w:pPr>
            <w:r>
              <w:rPr>
                <w:rFonts w:ascii="Tahoma" w:hAnsi="Tahoma" w:cs="Tahoma"/>
                <w:b/>
                <w:bCs/>
                <w:color w:val="000000"/>
              </w:rPr>
              <w:t xml:space="preserve">Druh tovaru:                                                                </w:t>
            </w:r>
          </w:p>
        </w:tc>
      </w:tr>
      <w:tr w:rsidR="00952D87" w:rsidTr="006F0D7B">
        <w:trPr>
          <w:trHeight w:val="300"/>
        </w:trPr>
        <w:tc>
          <w:tcPr>
            <w:tcW w:w="9280" w:type="dxa"/>
            <w:tcBorders>
              <w:top w:val="nil"/>
              <w:left w:val="single" w:sz="4" w:space="0" w:color="auto"/>
              <w:bottom w:val="single" w:sz="4" w:space="0" w:color="auto"/>
              <w:right w:val="single" w:sz="4" w:space="0" w:color="auto"/>
            </w:tcBorders>
            <w:shd w:val="clear" w:color="auto" w:fill="auto"/>
            <w:noWrap/>
            <w:vAlign w:val="bottom"/>
            <w:hideMark/>
          </w:tcPr>
          <w:p w:rsidR="00952D87" w:rsidRDefault="00952D87" w:rsidP="006F0D7B">
            <w:pPr>
              <w:rPr>
                <w:rFonts w:ascii="Tahoma" w:hAnsi="Tahoma" w:cs="Tahoma"/>
                <w:b/>
                <w:bCs/>
                <w:color w:val="000000"/>
              </w:rPr>
            </w:pPr>
            <w:r>
              <w:rPr>
                <w:rFonts w:ascii="Tahoma" w:hAnsi="Tahoma" w:cs="Tahoma"/>
                <w:b/>
                <w:bCs/>
                <w:color w:val="000000"/>
              </w:rPr>
              <w:t xml:space="preserve">Zakúpený dňa:                           Cena:                                Č. </w:t>
            </w:r>
            <w:proofErr w:type="spellStart"/>
            <w:r>
              <w:rPr>
                <w:rFonts w:ascii="Tahoma" w:hAnsi="Tahoma" w:cs="Tahoma"/>
                <w:b/>
                <w:bCs/>
                <w:color w:val="000000"/>
              </w:rPr>
              <w:t>pokl</w:t>
            </w:r>
            <w:proofErr w:type="spellEnd"/>
            <w:r>
              <w:rPr>
                <w:rFonts w:ascii="Tahoma" w:hAnsi="Tahoma" w:cs="Tahoma"/>
                <w:b/>
                <w:bCs/>
                <w:color w:val="000000"/>
              </w:rPr>
              <w:t xml:space="preserve">. dokladu: </w:t>
            </w:r>
          </w:p>
        </w:tc>
      </w:tr>
      <w:tr w:rsidR="00952D87" w:rsidTr="006F0D7B">
        <w:trPr>
          <w:trHeight w:val="300"/>
        </w:trPr>
        <w:tc>
          <w:tcPr>
            <w:tcW w:w="9280" w:type="dxa"/>
            <w:tcBorders>
              <w:top w:val="nil"/>
              <w:left w:val="single" w:sz="4" w:space="0" w:color="auto"/>
              <w:bottom w:val="single" w:sz="4" w:space="0" w:color="auto"/>
              <w:right w:val="single" w:sz="4" w:space="0" w:color="auto"/>
            </w:tcBorders>
            <w:shd w:val="clear" w:color="auto" w:fill="auto"/>
            <w:noWrap/>
            <w:vAlign w:val="bottom"/>
            <w:hideMark/>
          </w:tcPr>
          <w:p w:rsidR="00952D87" w:rsidRDefault="00952D87" w:rsidP="006F0D7B">
            <w:pPr>
              <w:rPr>
                <w:rFonts w:ascii="Tahoma" w:hAnsi="Tahoma" w:cs="Tahoma"/>
                <w:b/>
                <w:bCs/>
                <w:color w:val="000000"/>
              </w:rPr>
            </w:pPr>
            <w:r>
              <w:rPr>
                <w:rFonts w:ascii="Tahoma" w:hAnsi="Tahoma" w:cs="Tahoma"/>
                <w:b/>
                <w:bCs/>
                <w:color w:val="000000"/>
              </w:rPr>
              <w:t xml:space="preserve">Dôvod odstúpenia:  </w:t>
            </w:r>
          </w:p>
        </w:tc>
      </w:tr>
      <w:tr w:rsidR="00952D87" w:rsidTr="006F0D7B">
        <w:trPr>
          <w:trHeight w:val="300"/>
        </w:trPr>
        <w:tc>
          <w:tcPr>
            <w:tcW w:w="9280" w:type="dxa"/>
            <w:tcBorders>
              <w:top w:val="nil"/>
              <w:left w:val="single" w:sz="8" w:space="0" w:color="auto"/>
              <w:bottom w:val="nil"/>
              <w:right w:val="single" w:sz="4" w:space="0" w:color="auto"/>
            </w:tcBorders>
            <w:shd w:val="clear" w:color="auto" w:fill="auto"/>
            <w:noWrap/>
            <w:vAlign w:val="bottom"/>
            <w:hideMark/>
          </w:tcPr>
          <w:p w:rsidR="00952D87" w:rsidRDefault="00952D87" w:rsidP="006F0D7B">
            <w:pPr>
              <w:rPr>
                <w:rFonts w:ascii="Tahoma" w:hAnsi="Tahoma" w:cs="Tahoma"/>
                <w:b/>
                <w:bCs/>
                <w:color w:val="000000"/>
              </w:rPr>
            </w:pPr>
            <w:r>
              <w:rPr>
                <w:rFonts w:ascii="Tahoma" w:hAnsi="Tahoma" w:cs="Tahoma"/>
                <w:b/>
                <w:bCs/>
                <w:color w:val="000000"/>
              </w:rPr>
              <w:t> </w:t>
            </w:r>
          </w:p>
        </w:tc>
      </w:tr>
      <w:tr w:rsidR="00952D87" w:rsidTr="006F0D7B">
        <w:trPr>
          <w:trHeight w:val="300"/>
        </w:trPr>
        <w:tc>
          <w:tcPr>
            <w:tcW w:w="9280" w:type="dxa"/>
            <w:tcBorders>
              <w:top w:val="nil"/>
              <w:left w:val="single" w:sz="8" w:space="0" w:color="auto"/>
              <w:bottom w:val="nil"/>
              <w:right w:val="single" w:sz="4" w:space="0" w:color="auto"/>
            </w:tcBorders>
            <w:shd w:val="clear" w:color="auto" w:fill="auto"/>
            <w:noWrap/>
            <w:vAlign w:val="bottom"/>
            <w:hideMark/>
          </w:tcPr>
          <w:p w:rsidR="00952D87" w:rsidRDefault="00952D87" w:rsidP="006F0D7B">
            <w:pPr>
              <w:rPr>
                <w:rFonts w:ascii="Tahoma" w:hAnsi="Tahoma" w:cs="Tahoma"/>
                <w:b/>
                <w:bCs/>
                <w:color w:val="000000"/>
              </w:rPr>
            </w:pPr>
            <w:r>
              <w:rPr>
                <w:rFonts w:ascii="Tahoma" w:hAnsi="Tahoma" w:cs="Tahoma"/>
                <w:b/>
                <w:bCs/>
                <w:color w:val="000000"/>
              </w:rPr>
              <w:t> </w:t>
            </w:r>
          </w:p>
        </w:tc>
      </w:tr>
      <w:tr w:rsidR="00952D87" w:rsidTr="006F0D7B">
        <w:trPr>
          <w:trHeight w:val="300"/>
        </w:trPr>
        <w:tc>
          <w:tcPr>
            <w:tcW w:w="9280" w:type="dxa"/>
            <w:tcBorders>
              <w:top w:val="nil"/>
              <w:left w:val="single" w:sz="8" w:space="0" w:color="auto"/>
              <w:bottom w:val="nil"/>
              <w:right w:val="single" w:sz="4" w:space="0" w:color="auto"/>
            </w:tcBorders>
            <w:shd w:val="clear" w:color="auto" w:fill="auto"/>
            <w:noWrap/>
            <w:vAlign w:val="bottom"/>
            <w:hideMark/>
          </w:tcPr>
          <w:p w:rsidR="00952D87" w:rsidRDefault="00952D87" w:rsidP="006F0D7B">
            <w:pPr>
              <w:rPr>
                <w:rFonts w:ascii="Tahoma" w:hAnsi="Tahoma" w:cs="Tahoma"/>
                <w:b/>
                <w:bCs/>
                <w:color w:val="000000"/>
              </w:rPr>
            </w:pPr>
            <w:r>
              <w:rPr>
                <w:rFonts w:ascii="Tahoma" w:hAnsi="Tahoma" w:cs="Tahoma"/>
                <w:b/>
                <w:bCs/>
                <w:color w:val="000000"/>
              </w:rPr>
              <w:t> </w:t>
            </w:r>
          </w:p>
        </w:tc>
      </w:tr>
      <w:tr w:rsidR="00952D87" w:rsidTr="006F0D7B">
        <w:trPr>
          <w:trHeight w:val="300"/>
        </w:trPr>
        <w:tc>
          <w:tcPr>
            <w:tcW w:w="9280" w:type="dxa"/>
            <w:tcBorders>
              <w:top w:val="nil"/>
              <w:left w:val="single" w:sz="8" w:space="0" w:color="auto"/>
              <w:bottom w:val="nil"/>
              <w:right w:val="single" w:sz="4" w:space="0" w:color="auto"/>
            </w:tcBorders>
            <w:shd w:val="clear" w:color="auto" w:fill="auto"/>
            <w:noWrap/>
            <w:vAlign w:val="bottom"/>
            <w:hideMark/>
          </w:tcPr>
          <w:p w:rsidR="00952D87" w:rsidRDefault="00952D87" w:rsidP="006F0D7B">
            <w:pPr>
              <w:rPr>
                <w:rFonts w:ascii="Tahoma" w:hAnsi="Tahoma" w:cs="Tahoma"/>
                <w:b/>
                <w:bCs/>
                <w:color w:val="000000"/>
              </w:rPr>
            </w:pPr>
            <w:r>
              <w:rPr>
                <w:rFonts w:ascii="Tahoma" w:hAnsi="Tahoma" w:cs="Tahoma"/>
                <w:b/>
                <w:bCs/>
                <w:color w:val="000000"/>
              </w:rPr>
              <w:t> </w:t>
            </w:r>
          </w:p>
        </w:tc>
      </w:tr>
      <w:tr w:rsidR="00952D87" w:rsidTr="006F0D7B">
        <w:trPr>
          <w:trHeight w:val="300"/>
        </w:trPr>
        <w:tc>
          <w:tcPr>
            <w:tcW w:w="9280" w:type="dxa"/>
            <w:tcBorders>
              <w:top w:val="nil"/>
              <w:left w:val="single" w:sz="8" w:space="0" w:color="auto"/>
              <w:bottom w:val="nil"/>
              <w:right w:val="single" w:sz="4" w:space="0" w:color="auto"/>
            </w:tcBorders>
            <w:shd w:val="clear" w:color="auto" w:fill="auto"/>
            <w:noWrap/>
            <w:vAlign w:val="bottom"/>
            <w:hideMark/>
          </w:tcPr>
          <w:p w:rsidR="00952D87" w:rsidRDefault="00952D87" w:rsidP="006F0D7B">
            <w:pPr>
              <w:rPr>
                <w:rFonts w:ascii="Calibri" w:hAnsi="Calibri"/>
                <w:color w:val="000000"/>
              </w:rPr>
            </w:pPr>
            <w:r>
              <w:rPr>
                <w:rFonts w:ascii="Calibri" w:hAnsi="Calibri"/>
                <w:color w:val="000000"/>
              </w:rPr>
              <w:t> </w:t>
            </w:r>
          </w:p>
        </w:tc>
      </w:tr>
      <w:tr w:rsidR="00952D87" w:rsidTr="006F0D7B">
        <w:trPr>
          <w:trHeight w:val="300"/>
        </w:trPr>
        <w:tc>
          <w:tcPr>
            <w:tcW w:w="9280" w:type="dxa"/>
            <w:tcBorders>
              <w:top w:val="nil"/>
              <w:left w:val="single" w:sz="8" w:space="0" w:color="auto"/>
              <w:bottom w:val="nil"/>
              <w:right w:val="single" w:sz="4" w:space="0" w:color="auto"/>
            </w:tcBorders>
            <w:shd w:val="clear" w:color="auto" w:fill="auto"/>
            <w:noWrap/>
            <w:vAlign w:val="bottom"/>
            <w:hideMark/>
          </w:tcPr>
          <w:p w:rsidR="00952D87" w:rsidRDefault="00952D87" w:rsidP="006F0D7B">
            <w:pPr>
              <w:rPr>
                <w:rFonts w:ascii="Calibri" w:hAnsi="Calibri"/>
                <w:color w:val="000000"/>
              </w:rPr>
            </w:pPr>
          </w:p>
        </w:tc>
      </w:tr>
      <w:tr w:rsidR="00952D87" w:rsidTr="006F0D7B">
        <w:trPr>
          <w:trHeight w:val="300"/>
        </w:trPr>
        <w:tc>
          <w:tcPr>
            <w:tcW w:w="9280" w:type="dxa"/>
            <w:tcBorders>
              <w:top w:val="nil"/>
              <w:left w:val="single" w:sz="8" w:space="0" w:color="auto"/>
              <w:bottom w:val="nil"/>
              <w:right w:val="single" w:sz="4" w:space="0" w:color="auto"/>
            </w:tcBorders>
            <w:shd w:val="clear" w:color="auto" w:fill="auto"/>
            <w:noWrap/>
            <w:vAlign w:val="bottom"/>
            <w:hideMark/>
          </w:tcPr>
          <w:p w:rsidR="00952D87" w:rsidRDefault="00952D87" w:rsidP="006F0D7B">
            <w:pPr>
              <w:rPr>
                <w:rFonts w:ascii="Calibri" w:hAnsi="Calibri"/>
                <w:color w:val="000000"/>
              </w:rPr>
            </w:pPr>
          </w:p>
        </w:tc>
      </w:tr>
      <w:tr w:rsidR="00952D87" w:rsidTr="006F0D7B">
        <w:trPr>
          <w:trHeight w:val="300"/>
        </w:trPr>
        <w:tc>
          <w:tcPr>
            <w:tcW w:w="9280" w:type="dxa"/>
            <w:tcBorders>
              <w:top w:val="nil"/>
              <w:left w:val="single" w:sz="8" w:space="0" w:color="auto"/>
              <w:bottom w:val="nil"/>
              <w:right w:val="single" w:sz="4" w:space="0" w:color="auto"/>
            </w:tcBorders>
            <w:shd w:val="clear" w:color="auto" w:fill="auto"/>
            <w:noWrap/>
            <w:vAlign w:val="bottom"/>
            <w:hideMark/>
          </w:tcPr>
          <w:p w:rsidR="00952D87" w:rsidRDefault="00952D87" w:rsidP="006F0D7B">
            <w:pPr>
              <w:rPr>
                <w:rFonts w:ascii="Calibri" w:hAnsi="Calibri"/>
                <w:color w:val="000000"/>
              </w:rPr>
            </w:pPr>
          </w:p>
        </w:tc>
      </w:tr>
      <w:tr w:rsidR="00952D87" w:rsidTr="006F0D7B">
        <w:trPr>
          <w:trHeight w:val="300"/>
        </w:trPr>
        <w:tc>
          <w:tcPr>
            <w:tcW w:w="9280" w:type="dxa"/>
            <w:tcBorders>
              <w:top w:val="nil"/>
              <w:left w:val="single" w:sz="8" w:space="0" w:color="auto"/>
              <w:bottom w:val="nil"/>
              <w:right w:val="single" w:sz="4" w:space="0" w:color="auto"/>
            </w:tcBorders>
            <w:shd w:val="clear" w:color="auto" w:fill="auto"/>
            <w:noWrap/>
            <w:vAlign w:val="bottom"/>
            <w:hideMark/>
          </w:tcPr>
          <w:p w:rsidR="00952D87" w:rsidRDefault="00952D87" w:rsidP="006F0D7B">
            <w:pPr>
              <w:rPr>
                <w:rFonts w:ascii="Calibri" w:hAnsi="Calibri"/>
                <w:color w:val="000000"/>
              </w:rPr>
            </w:pPr>
          </w:p>
        </w:tc>
      </w:tr>
      <w:tr w:rsidR="00952D87" w:rsidTr="006F0D7B">
        <w:trPr>
          <w:trHeight w:val="315"/>
        </w:trPr>
        <w:tc>
          <w:tcPr>
            <w:tcW w:w="9280" w:type="dxa"/>
            <w:tcBorders>
              <w:top w:val="nil"/>
              <w:left w:val="single" w:sz="8" w:space="0" w:color="auto"/>
              <w:bottom w:val="single" w:sz="8" w:space="0" w:color="auto"/>
              <w:right w:val="single" w:sz="4" w:space="0" w:color="auto"/>
            </w:tcBorders>
            <w:shd w:val="clear" w:color="auto" w:fill="auto"/>
            <w:noWrap/>
            <w:vAlign w:val="bottom"/>
            <w:hideMark/>
          </w:tcPr>
          <w:p w:rsidR="00952D87" w:rsidRDefault="00952D87" w:rsidP="006F0D7B">
            <w:pPr>
              <w:rPr>
                <w:rFonts w:ascii="Calibri" w:hAnsi="Calibri"/>
                <w:color w:val="000000"/>
              </w:rPr>
            </w:pPr>
          </w:p>
        </w:tc>
      </w:tr>
    </w:tbl>
    <w:p w:rsidR="00952D87" w:rsidRDefault="00952D87" w:rsidP="00952D87">
      <w:pPr>
        <w:rPr>
          <w:rFonts w:ascii="Tahoma" w:hAnsi="Tahoma" w:cs="Tahoma"/>
          <w:b/>
        </w:rPr>
      </w:pPr>
      <w:r>
        <w:rPr>
          <w:rFonts w:ascii="Tahoma" w:hAnsi="Tahoma" w:cs="Tahoma"/>
          <w:b/>
        </w:rPr>
        <w:t xml:space="preserve">                                                                                                             Podpis zákazníka</w:t>
      </w:r>
    </w:p>
    <w:p w:rsidR="00952D87" w:rsidRPr="00262032" w:rsidRDefault="00952D87" w:rsidP="00952D87">
      <w:pPr>
        <w:rPr>
          <w:rFonts w:ascii="Tahoma" w:hAnsi="Tahoma" w:cs="Tahoma"/>
          <w:b/>
        </w:rPr>
      </w:pPr>
    </w:p>
    <w:p w:rsidR="009F7DD0" w:rsidRPr="009F7DD0" w:rsidRDefault="009F7DD0" w:rsidP="009F7DD0">
      <w:pPr>
        <w:spacing w:after="0" w:line="240" w:lineRule="auto"/>
        <w:jc w:val="center"/>
        <w:rPr>
          <w:rFonts w:ascii="Tahoma" w:eastAsia="Times New Roman" w:hAnsi="Tahoma" w:cs="Tahoma"/>
          <w:sz w:val="24"/>
          <w:szCs w:val="24"/>
          <w:lang w:eastAsia="sk-SK"/>
        </w:rPr>
      </w:pPr>
      <w:r w:rsidRPr="009F7DD0">
        <w:rPr>
          <w:rFonts w:ascii="Tahoma" w:eastAsia="Times New Roman" w:hAnsi="Tahoma" w:cs="Tahoma"/>
          <w:b/>
          <w:bCs/>
          <w:sz w:val="24"/>
          <w:szCs w:val="24"/>
          <w:lang w:eastAsia="sk-SK"/>
        </w:rPr>
        <w:lastRenderedPageBreak/>
        <w:t xml:space="preserve">POUČENIE O UPLATNENÍ PRÁVA SPOTREBITEĽA NA ODSTÚPENIE OD ZMLUVY </w:t>
      </w:r>
    </w:p>
    <w:p w:rsidR="00B544F2" w:rsidRDefault="009F7DD0" w:rsidP="003207DC">
      <w:pPr>
        <w:rPr>
          <w:rFonts w:ascii="Tahoma" w:eastAsia="Times New Roman" w:hAnsi="Tahoma" w:cs="Tahoma"/>
          <w:sz w:val="24"/>
          <w:szCs w:val="24"/>
          <w:lang w:eastAsia="sk-SK"/>
        </w:rPr>
      </w:pPr>
      <w:r w:rsidRPr="009F7DD0">
        <w:rPr>
          <w:rFonts w:ascii="Times New Roman" w:eastAsia="Times New Roman" w:hAnsi="Times New Roman" w:cs="Times New Roman"/>
          <w:sz w:val="24"/>
          <w:szCs w:val="24"/>
          <w:lang w:eastAsia="sk-SK"/>
        </w:rPr>
        <w:br/>
      </w:r>
      <w:r w:rsidRPr="00A2337F">
        <w:rPr>
          <w:rFonts w:ascii="Tahoma" w:eastAsia="Times New Roman" w:hAnsi="Tahoma" w:cs="Tahoma"/>
          <w:b/>
          <w:sz w:val="24"/>
          <w:szCs w:val="24"/>
          <w:lang w:eastAsia="sk-SK"/>
        </w:rPr>
        <w:t>1. Právo na odstúpenie od zmluvy</w:t>
      </w:r>
    </w:p>
    <w:p w:rsidR="003207DC" w:rsidRPr="003207DC" w:rsidRDefault="009F7DD0" w:rsidP="00B544F2">
      <w:pPr>
        <w:jc w:val="both"/>
        <w:rPr>
          <w:rFonts w:eastAsia="Times New Roman" w:cs="Tahoma"/>
          <w:sz w:val="24"/>
          <w:szCs w:val="24"/>
          <w:lang w:eastAsia="sk-SK"/>
        </w:rPr>
      </w:pPr>
      <w:r w:rsidRPr="003207DC">
        <w:rPr>
          <w:rFonts w:ascii="Tahoma" w:eastAsia="Times New Roman" w:hAnsi="Tahoma" w:cs="Tahoma"/>
          <w:sz w:val="24"/>
          <w:szCs w:val="24"/>
          <w:lang w:eastAsia="sk-SK"/>
        </w:rPr>
        <w:t>Máte právo odstúpiť od tejto zmluvy bez uvedenia dôvodu v lehote 14 dní.</w:t>
      </w:r>
      <w:r w:rsidRPr="003207DC">
        <w:rPr>
          <w:rFonts w:ascii="Tahoma" w:eastAsia="Times New Roman" w:hAnsi="Tahoma" w:cs="Tahoma"/>
          <w:sz w:val="24"/>
          <w:szCs w:val="24"/>
          <w:lang w:eastAsia="sk-SK"/>
        </w:rPr>
        <w:br/>
        <w:t xml:space="preserve">Lehota na odstúpenie od zmluvy uplynie po 14 dňoch odo dňa </w:t>
      </w:r>
      <w:r w:rsidR="003207DC" w:rsidRPr="003207DC">
        <w:rPr>
          <w:rFonts w:ascii="Tahoma" w:eastAsia="Times New Roman" w:hAnsi="Tahoma" w:cs="Tahoma"/>
          <w:sz w:val="24"/>
          <w:szCs w:val="24"/>
          <w:lang w:eastAsia="sk-SK"/>
        </w:rPr>
        <w:t xml:space="preserve">keď Vy alebo Vami určená tretia </w:t>
      </w:r>
      <w:r w:rsidRPr="003207DC">
        <w:rPr>
          <w:rFonts w:ascii="Tahoma" w:eastAsia="Times New Roman" w:hAnsi="Tahoma" w:cs="Tahoma"/>
          <w:sz w:val="24"/>
          <w:szCs w:val="24"/>
          <w:lang w:eastAsia="sk-SK"/>
        </w:rPr>
        <w:t>osoba s výnim</w:t>
      </w:r>
      <w:r w:rsidR="003207DC" w:rsidRPr="003207DC">
        <w:rPr>
          <w:rFonts w:ascii="Tahoma" w:eastAsia="Times New Roman" w:hAnsi="Tahoma" w:cs="Tahoma"/>
          <w:sz w:val="24"/>
          <w:szCs w:val="24"/>
          <w:lang w:eastAsia="sk-SK"/>
        </w:rPr>
        <w:t xml:space="preserve">kou dopravcu prevezmete tovar. </w:t>
      </w:r>
      <w:r w:rsidRPr="003207DC">
        <w:rPr>
          <w:rFonts w:ascii="Tahoma" w:eastAsia="Times New Roman" w:hAnsi="Tahoma" w:cs="Tahoma"/>
          <w:sz w:val="24"/>
          <w:szCs w:val="24"/>
          <w:lang w:eastAsia="sk-SK"/>
        </w:rPr>
        <w:t>Pri uplatnení práva na odstúpenie od zmluvy nás informujte o svojom rozhodnutí odstúpiť od tejto zmluvy jednoznačným vyhlásením (napríklad listom zaslaným poštou,  e-mailom</w:t>
      </w:r>
      <w:r w:rsidR="003643E2" w:rsidRPr="003207DC">
        <w:rPr>
          <w:rFonts w:ascii="Tahoma" w:eastAsia="Times New Roman" w:hAnsi="Tahoma" w:cs="Tahoma"/>
          <w:sz w:val="24"/>
          <w:szCs w:val="24"/>
          <w:lang w:eastAsia="sk-SK"/>
        </w:rPr>
        <w:t xml:space="preserve"> prostredníctvom formulára</w:t>
      </w:r>
      <w:r w:rsidRPr="003207DC">
        <w:rPr>
          <w:rFonts w:ascii="Tahoma" w:eastAsia="Times New Roman" w:hAnsi="Tahoma" w:cs="Tahoma"/>
          <w:sz w:val="24"/>
          <w:szCs w:val="24"/>
          <w:lang w:eastAsia="sk-SK"/>
        </w:rPr>
        <w:t xml:space="preserve">) na adrese IIP, s.r.o. prevádzka </w:t>
      </w:r>
      <w:proofErr w:type="spellStart"/>
      <w:r w:rsidRPr="003207DC">
        <w:rPr>
          <w:rFonts w:ascii="Tahoma" w:eastAsia="Times New Roman" w:hAnsi="Tahoma" w:cs="Tahoma"/>
          <w:sz w:val="24"/>
          <w:szCs w:val="24"/>
          <w:lang w:eastAsia="sk-SK"/>
        </w:rPr>
        <w:t>Dolomitybike</w:t>
      </w:r>
      <w:proofErr w:type="spellEnd"/>
      <w:r w:rsidRPr="003207DC">
        <w:rPr>
          <w:rFonts w:ascii="Tahoma" w:eastAsia="Times New Roman" w:hAnsi="Tahoma" w:cs="Tahoma"/>
          <w:sz w:val="24"/>
          <w:szCs w:val="24"/>
          <w:lang w:eastAsia="sk-SK"/>
        </w:rPr>
        <w:t xml:space="preserve">, Štefánikova č. 65, 949 01  Nitra, </w:t>
      </w:r>
      <w:proofErr w:type="spellStart"/>
      <w:r w:rsidRPr="003207DC">
        <w:rPr>
          <w:rFonts w:ascii="Tahoma" w:eastAsia="Times New Roman" w:hAnsi="Tahoma" w:cs="Tahoma"/>
          <w:sz w:val="24"/>
          <w:szCs w:val="24"/>
          <w:lang w:eastAsia="sk-SK"/>
        </w:rPr>
        <w:t>t.č</w:t>
      </w:r>
      <w:proofErr w:type="spellEnd"/>
      <w:r w:rsidRPr="003207DC">
        <w:rPr>
          <w:rFonts w:ascii="Tahoma" w:eastAsia="Times New Roman" w:hAnsi="Tahoma" w:cs="Tahoma"/>
          <w:sz w:val="24"/>
          <w:szCs w:val="24"/>
          <w:lang w:eastAsia="sk-SK"/>
        </w:rPr>
        <w:t xml:space="preserve">. 037/3811 584, e-mail: </w:t>
      </w:r>
      <w:hyperlink r:id="rId8" w:history="1">
        <w:r w:rsidRPr="003207DC">
          <w:rPr>
            <w:rStyle w:val="Hypertextovprepojenie"/>
            <w:rFonts w:ascii="Tahoma" w:eastAsia="Times New Roman" w:hAnsi="Tahoma" w:cs="Tahoma"/>
            <w:sz w:val="24"/>
            <w:szCs w:val="24"/>
            <w:lang w:eastAsia="sk-SK"/>
          </w:rPr>
          <w:t>info@dolomitybike.sk</w:t>
        </w:r>
      </w:hyperlink>
      <w:r w:rsidRPr="003207DC">
        <w:rPr>
          <w:rFonts w:ascii="Tahoma" w:eastAsia="Times New Roman" w:hAnsi="Tahoma" w:cs="Tahoma"/>
          <w:sz w:val="24"/>
          <w:szCs w:val="24"/>
          <w:lang w:eastAsia="sk-SK"/>
        </w:rPr>
        <w:t xml:space="preserve">.  Na tento účel môžete použiť vzorový formulár na odstúpenie od zmluvy, ktorý sme Vám zaslali, resp. ktorý nájdete na stránke </w:t>
      </w:r>
      <w:hyperlink r:id="rId9" w:history="1">
        <w:r w:rsidRPr="003207DC">
          <w:rPr>
            <w:rStyle w:val="Hypertextovprepojenie"/>
            <w:rFonts w:ascii="Tahoma" w:eastAsia="Times New Roman" w:hAnsi="Tahoma" w:cs="Tahoma"/>
            <w:sz w:val="24"/>
            <w:szCs w:val="24"/>
            <w:lang w:eastAsia="sk-SK"/>
          </w:rPr>
          <w:t>www.dolomitybike.sk</w:t>
        </w:r>
      </w:hyperlink>
      <w:r w:rsidRPr="003207DC">
        <w:rPr>
          <w:rFonts w:ascii="Tahoma" w:eastAsia="Times New Roman" w:hAnsi="Tahoma" w:cs="Tahoma"/>
          <w:sz w:val="24"/>
          <w:szCs w:val="24"/>
          <w:lang w:eastAsia="sk-SK"/>
        </w:rPr>
        <w:t xml:space="preserve">. Ak využijete </w:t>
      </w:r>
      <w:r w:rsidR="003643E2" w:rsidRPr="003207DC">
        <w:rPr>
          <w:rFonts w:ascii="Tahoma" w:eastAsia="Times New Roman" w:hAnsi="Tahoma" w:cs="Tahoma"/>
          <w:sz w:val="24"/>
          <w:szCs w:val="24"/>
          <w:lang w:eastAsia="sk-SK"/>
        </w:rPr>
        <w:t xml:space="preserve">možnosť elektronického odstúpenia od zmluvy, prijatie odstúpenia od zmluvy Vám bezodkladne potvrdíme e-mailom, uveďte prosím svoju e-mailovú adresu. </w:t>
      </w:r>
      <w:r w:rsidRPr="003207DC">
        <w:rPr>
          <w:rFonts w:ascii="Tahoma" w:eastAsia="Times New Roman" w:hAnsi="Tahoma" w:cs="Tahoma"/>
          <w:sz w:val="24"/>
          <w:szCs w:val="24"/>
          <w:lang w:eastAsia="sk-SK"/>
        </w:rPr>
        <w:br/>
        <w:t xml:space="preserve">Lehota na odstúpenie od zmluvy je zachovaná, ak zašlete oznámenie o uplatnení práva na odstúpenie od zmluvy pred tým, ako uplynie </w:t>
      </w:r>
      <w:r w:rsidR="00BD4C80" w:rsidRPr="003207DC">
        <w:rPr>
          <w:rFonts w:ascii="Tahoma" w:eastAsia="Times New Roman" w:hAnsi="Tahoma" w:cs="Tahoma"/>
          <w:sz w:val="24"/>
          <w:szCs w:val="24"/>
          <w:lang w:eastAsia="sk-SK"/>
        </w:rPr>
        <w:t>lehota na odstúpenie od zmluvy.</w:t>
      </w:r>
      <w:r w:rsidRPr="003207DC">
        <w:rPr>
          <w:rFonts w:ascii="Tahoma" w:eastAsia="Times New Roman" w:hAnsi="Tahoma" w:cs="Tahoma"/>
          <w:sz w:val="24"/>
          <w:szCs w:val="24"/>
          <w:lang w:eastAsia="sk-SK"/>
        </w:rPr>
        <w:br/>
      </w:r>
      <w:r w:rsidRPr="00A2337F">
        <w:rPr>
          <w:rFonts w:ascii="Tahoma" w:eastAsia="Times New Roman" w:hAnsi="Tahoma" w:cs="Tahoma"/>
          <w:b/>
          <w:sz w:val="24"/>
          <w:szCs w:val="24"/>
          <w:lang w:eastAsia="sk-SK"/>
        </w:rPr>
        <w:t>2. Dôsledky odstúpenia od zmluvy</w:t>
      </w:r>
    </w:p>
    <w:p w:rsidR="00952D87" w:rsidRPr="003643E2" w:rsidRDefault="009F7DD0" w:rsidP="003207DC">
      <w:pPr>
        <w:jc w:val="both"/>
        <w:rPr>
          <w:rFonts w:ascii="Tahoma" w:hAnsi="Tahoma" w:cs="Tahoma"/>
          <w:b/>
        </w:rPr>
      </w:pPr>
      <w:r w:rsidRPr="003643E2">
        <w:rPr>
          <w:rFonts w:ascii="Tahoma" w:eastAsia="Times New Roman" w:hAnsi="Tahoma" w:cs="Tahoma"/>
          <w:sz w:val="24"/>
          <w:szCs w:val="24"/>
          <w:lang w:eastAsia="sk-SK"/>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 </w:t>
      </w:r>
      <w:r w:rsidRPr="003643E2">
        <w:rPr>
          <w:rFonts w:ascii="Tahoma" w:eastAsia="Times New Roman" w:hAnsi="Tahoma" w:cs="Tahoma"/>
          <w:sz w:val="24"/>
          <w:szCs w:val="24"/>
          <w:lang w:eastAsia="sk-SK"/>
        </w:rPr>
        <w:br/>
        <w:t xml:space="preserve">Platba za zakúpený tovar Vám bude uhradená až po doručení </w:t>
      </w:r>
      <w:r w:rsidR="007843CD">
        <w:rPr>
          <w:rFonts w:ascii="Tahoma" w:eastAsia="Times New Roman" w:hAnsi="Tahoma" w:cs="Tahoma"/>
          <w:sz w:val="24"/>
          <w:szCs w:val="24"/>
          <w:lang w:eastAsia="sk-SK"/>
        </w:rPr>
        <w:t xml:space="preserve">a prekontrolovaní </w:t>
      </w:r>
      <w:r w:rsidRPr="003643E2">
        <w:rPr>
          <w:rFonts w:ascii="Tahoma" w:eastAsia="Times New Roman" w:hAnsi="Tahoma" w:cs="Tahoma"/>
          <w:sz w:val="24"/>
          <w:szCs w:val="24"/>
          <w:lang w:eastAsia="sk-SK"/>
        </w:rPr>
        <w:t>vráteného tovaru späť na našu adresu</w:t>
      </w:r>
      <w:r w:rsidR="00BD4C80">
        <w:rPr>
          <w:rFonts w:ascii="Tahoma" w:eastAsia="Times New Roman" w:hAnsi="Tahoma" w:cs="Tahoma"/>
          <w:sz w:val="24"/>
          <w:szCs w:val="24"/>
          <w:lang w:eastAsia="sk-SK"/>
        </w:rPr>
        <w:t xml:space="preserve">. Priame náklady na vrátenie tovaru </w:t>
      </w:r>
      <w:r w:rsidR="007843CD">
        <w:rPr>
          <w:rFonts w:ascii="Tahoma" w:eastAsia="Times New Roman" w:hAnsi="Tahoma" w:cs="Tahoma"/>
          <w:sz w:val="24"/>
          <w:szCs w:val="24"/>
          <w:lang w:eastAsia="sk-SK"/>
        </w:rPr>
        <w:t xml:space="preserve">k nám </w:t>
      </w:r>
      <w:r w:rsidR="00BD4C80">
        <w:rPr>
          <w:rFonts w:ascii="Tahoma" w:eastAsia="Times New Roman" w:hAnsi="Tahoma" w:cs="Tahoma"/>
          <w:sz w:val="24"/>
          <w:szCs w:val="24"/>
          <w:lang w:eastAsia="sk-SK"/>
        </w:rPr>
        <w:t>znášate Vy. V prípade akékoľvek zníženia</w:t>
      </w:r>
      <w:r w:rsidRPr="003643E2">
        <w:rPr>
          <w:rFonts w:ascii="Tahoma" w:eastAsia="Times New Roman" w:hAnsi="Tahoma" w:cs="Tahoma"/>
          <w:sz w:val="24"/>
          <w:szCs w:val="24"/>
          <w:lang w:eastAsia="sk-SK"/>
        </w:rPr>
        <w:t xml:space="preserve"> hodnoty tovaru v dôsledku zaobchádzania s ním iným spôsobom, než aký je potrebný na zistenie povahy, vlastností a funkčnosti tovaru</w:t>
      </w:r>
      <w:r w:rsidR="00BD4C80">
        <w:rPr>
          <w:rFonts w:ascii="Tahoma" w:eastAsia="Times New Roman" w:hAnsi="Tahoma" w:cs="Tahoma"/>
          <w:sz w:val="24"/>
          <w:szCs w:val="24"/>
          <w:lang w:eastAsia="sk-SK"/>
        </w:rPr>
        <w:t xml:space="preserve"> Vám nebude možné akceptovať návrh na odstúpenie od zmluvy a tovar Vám bud</w:t>
      </w:r>
      <w:r w:rsidR="003207DC">
        <w:rPr>
          <w:rFonts w:ascii="Tahoma" w:eastAsia="Times New Roman" w:hAnsi="Tahoma" w:cs="Tahoma"/>
          <w:sz w:val="24"/>
          <w:szCs w:val="24"/>
          <w:lang w:eastAsia="sk-SK"/>
        </w:rPr>
        <w:t>e zaslaný spať na Vaše náklady.</w:t>
      </w:r>
    </w:p>
    <w:sectPr w:rsidR="00952D87" w:rsidRPr="003643E2" w:rsidSect="00E62AE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037" w:rsidRDefault="00E22037" w:rsidP="00E94767">
      <w:pPr>
        <w:spacing w:after="0" w:line="240" w:lineRule="auto"/>
      </w:pPr>
      <w:r>
        <w:separator/>
      </w:r>
    </w:p>
  </w:endnote>
  <w:endnote w:type="continuationSeparator" w:id="0">
    <w:p w:rsidR="00E22037" w:rsidRDefault="00E22037" w:rsidP="00E947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767" w:rsidRDefault="00E94767" w:rsidP="00E94767">
    <w:pPr>
      <w:spacing w:line="240" w:lineRule="auto"/>
      <w:jc w:val="both"/>
      <w:rPr>
        <w:rFonts w:ascii="Tahoma" w:hAnsi="Tahoma" w:cs="Tahoma"/>
        <w:b/>
      </w:rPr>
    </w:pPr>
    <w:r>
      <w:rPr>
        <w:rFonts w:ascii="Tahoma" w:hAnsi="Tahoma" w:cs="Tahoma"/>
        <w:b/>
      </w:rPr>
      <w:t xml:space="preserve">Prevádzka:  IIP, s.r.o., </w:t>
    </w:r>
    <w:proofErr w:type="spellStart"/>
    <w:r>
      <w:rPr>
        <w:rFonts w:ascii="Tahoma" w:hAnsi="Tahoma" w:cs="Tahoma"/>
        <w:b/>
      </w:rPr>
      <w:t>Dolomitybike</w:t>
    </w:r>
    <w:proofErr w:type="spellEnd"/>
    <w:r>
      <w:rPr>
        <w:rFonts w:ascii="Tahoma" w:hAnsi="Tahoma" w:cs="Tahoma"/>
        <w:b/>
      </w:rPr>
      <w:t>, Štefánikova č. 65, 949 01  Nitra,</w:t>
    </w:r>
  </w:p>
  <w:p w:rsidR="00E94767" w:rsidRDefault="00E94767" w:rsidP="00E94767">
    <w:pPr>
      <w:spacing w:line="240" w:lineRule="auto"/>
      <w:jc w:val="both"/>
      <w:rPr>
        <w:rFonts w:ascii="Tahoma" w:hAnsi="Tahoma" w:cs="Tahoma"/>
        <w:b/>
      </w:rPr>
    </w:pPr>
    <w:r>
      <w:rPr>
        <w:rFonts w:ascii="Tahoma" w:hAnsi="Tahoma" w:cs="Tahoma"/>
        <w:b/>
      </w:rPr>
      <w:t xml:space="preserve">037/38 11 584, e-mail: </w:t>
    </w:r>
    <w:hyperlink r:id="rId1" w:history="1">
      <w:r w:rsidRPr="001A4032">
        <w:rPr>
          <w:rStyle w:val="Hypertextovprepojenie"/>
          <w:rFonts w:ascii="Tahoma" w:hAnsi="Tahoma" w:cs="Tahoma"/>
          <w:b/>
        </w:rPr>
        <w:t>info@dolomitybike.sk</w:t>
      </w:r>
    </w:hyperlink>
    <w:r>
      <w:rPr>
        <w:rFonts w:ascii="Tahoma" w:hAnsi="Tahoma" w:cs="Tahoma"/>
        <w:b/>
      </w:rPr>
      <w:t xml:space="preserve">,  </w:t>
    </w:r>
    <w:hyperlink r:id="rId2" w:history="1">
      <w:r w:rsidRPr="001A4032">
        <w:rPr>
          <w:rStyle w:val="Hypertextovprepojenie"/>
          <w:rFonts w:ascii="Tahoma" w:hAnsi="Tahoma" w:cs="Tahoma"/>
          <w:b/>
        </w:rPr>
        <w:t>www.dolomitybike.sk</w:t>
      </w:r>
    </w:hyperlink>
    <w:r>
      <w:rPr>
        <w:rFonts w:ascii="Tahoma" w:hAnsi="Tahoma" w:cs="Tahoma"/>
        <w:b/>
      </w:rPr>
      <w:t xml:space="preserve"> </w:t>
    </w:r>
  </w:p>
  <w:p w:rsidR="00E94767" w:rsidRDefault="00E94767" w:rsidP="00E94767">
    <w:pPr>
      <w:spacing w:line="240" w:lineRule="auto"/>
      <w:jc w:val="both"/>
      <w:rPr>
        <w:rFonts w:ascii="Tahoma" w:hAnsi="Tahoma" w:cs="Tahoma"/>
        <w:b/>
      </w:rPr>
    </w:pPr>
  </w:p>
  <w:p w:rsidR="00E94767" w:rsidRDefault="00E94767" w:rsidP="00E94767">
    <w:pPr>
      <w:rPr>
        <w:rFonts w:ascii="Tahoma" w:hAnsi="Tahoma" w:cs="Tahoma"/>
        <w:b/>
      </w:rPr>
    </w:pPr>
    <w:r>
      <w:rPr>
        <w:rFonts w:ascii="Tahoma" w:hAnsi="Tahoma" w:cs="Tahoma"/>
        <w:b/>
      </w:rPr>
      <w:t xml:space="preserve">Sídlo firmy: IIP, s.r.o.  Spojovacia 523/13, 949 01  Nitra, IČO: 45963951, IČ DPH: SK2023082721, spoločnosť je zapísaná  OR OS Nitra, odd.: </w:t>
    </w:r>
    <w:proofErr w:type="spellStart"/>
    <w:r>
      <w:rPr>
        <w:rFonts w:ascii="Tahoma" w:hAnsi="Tahoma" w:cs="Tahoma"/>
        <w:b/>
      </w:rPr>
      <w:t>Sro</w:t>
    </w:r>
    <w:proofErr w:type="spellEnd"/>
    <w:r>
      <w:rPr>
        <w:rFonts w:ascii="Tahoma" w:hAnsi="Tahoma" w:cs="Tahoma"/>
        <w:b/>
      </w:rPr>
      <w:t xml:space="preserve">, </w:t>
    </w:r>
    <w:proofErr w:type="spellStart"/>
    <w:r>
      <w:rPr>
        <w:rFonts w:ascii="Tahoma" w:hAnsi="Tahoma" w:cs="Tahoma"/>
        <w:b/>
      </w:rPr>
      <w:t>Vl</w:t>
    </w:r>
    <w:proofErr w:type="spellEnd"/>
    <w:r>
      <w:rPr>
        <w:rFonts w:ascii="Tahoma" w:hAnsi="Tahoma" w:cs="Tahoma"/>
        <w:b/>
      </w:rPr>
      <w:t>. č. 27248/N.</w:t>
    </w:r>
  </w:p>
  <w:p w:rsidR="00E94767" w:rsidRDefault="00E94767">
    <w:pPr>
      <w:pStyle w:val="Pta"/>
    </w:pPr>
  </w:p>
  <w:p w:rsidR="00E94767" w:rsidRDefault="00E9476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037" w:rsidRDefault="00E22037" w:rsidP="00E94767">
      <w:pPr>
        <w:spacing w:after="0" w:line="240" w:lineRule="auto"/>
      </w:pPr>
      <w:r>
        <w:separator/>
      </w:r>
    </w:p>
  </w:footnote>
  <w:footnote w:type="continuationSeparator" w:id="0">
    <w:p w:rsidR="00E22037" w:rsidRDefault="00E22037" w:rsidP="00E9476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62032"/>
    <w:rsid w:val="00262032"/>
    <w:rsid w:val="003207DC"/>
    <w:rsid w:val="003643E2"/>
    <w:rsid w:val="00585144"/>
    <w:rsid w:val="0061205C"/>
    <w:rsid w:val="007843CD"/>
    <w:rsid w:val="0090697A"/>
    <w:rsid w:val="00952D87"/>
    <w:rsid w:val="009F7DD0"/>
    <w:rsid w:val="00A2337F"/>
    <w:rsid w:val="00AC0837"/>
    <w:rsid w:val="00B051F0"/>
    <w:rsid w:val="00B544F2"/>
    <w:rsid w:val="00B67AFB"/>
    <w:rsid w:val="00BD4C80"/>
    <w:rsid w:val="00BE161D"/>
    <w:rsid w:val="00E22037"/>
    <w:rsid w:val="00E62AE3"/>
    <w:rsid w:val="00E913B7"/>
    <w:rsid w:val="00E9476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2AE3"/>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67AFB"/>
    <w:rPr>
      <w:color w:val="0000FF"/>
      <w:u w:val="single"/>
    </w:rPr>
  </w:style>
  <w:style w:type="paragraph" w:styleId="Textbubliny">
    <w:name w:val="Balloon Text"/>
    <w:basedOn w:val="Normlny"/>
    <w:link w:val="TextbublinyChar"/>
    <w:uiPriority w:val="99"/>
    <w:semiHidden/>
    <w:unhideWhenUsed/>
    <w:rsid w:val="00B67AF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AFB"/>
    <w:rPr>
      <w:rFonts w:ascii="Tahoma" w:hAnsi="Tahoma" w:cs="Tahoma"/>
      <w:sz w:val="16"/>
      <w:szCs w:val="16"/>
    </w:rPr>
  </w:style>
  <w:style w:type="paragraph" w:styleId="Hlavika">
    <w:name w:val="header"/>
    <w:basedOn w:val="Normlny"/>
    <w:link w:val="HlavikaChar"/>
    <w:uiPriority w:val="99"/>
    <w:semiHidden/>
    <w:unhideWhenUsed/>
    <w:rsid w:val="00E94767"/>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E94767"/>
  </w:style>
  <w:style w:type="paragraph" w:styleId="Pta">
    <w:name w:val="footer"/>
    <w:basedOn w:val="Normlny"/>
    <w:link w:val="PtaChar"/>
    <w:uiPriority w:val="99"/>
    <w:unhideWhenUsed/>
    <w:rsid w:val="00E94767"/>
    <w:pPr>
      <w:tabs>
        <w:tab w:val="center" w:pos="4536"/>
        <w:tab w:val="right" w:pos="9072"/>
      </w:tabs>
      <w:spacing w:after="0" w:line="240" w:lineRule="auto"/>
    </w:pPr>
  </w:style>
  <w:style w:type="character" w:customStyle="1" w:styleId="PtaChar">
    <w:name w:val="Päta Char"/>
    <w:basedOn w:val="Predvolenpsmoodseku"/>
    <w:link w:val="Pta"/>
    <w:uiPriority w:val="99"/>
    <w:rsid w:val="00E94767"/>
  </w:style>
</w:styles>
</file>

<file path=word/webSettings.xml><?xml version="1.0" encoding="utf-8"?>
<w:webSettings xmlns:r="http://schemas.openxmlformats.org/officeDocument/2006/relationships" xmlns:w="http://schemas.openxmlformats.org/wordprocessingml/2006/main">
  <w:divs>
    <w:div w:id="84036195">
      <w:bodyDiv w:val="1"/>
      <w:marLeft w:val="0"/>
      <w:marRight w:val="0"/>
      <w:marTop w:val="0"/>
      <w:marBottom w:val="0"/>
      <w:divBdr>
        <w:top w:val="none" w:sz="0" w:space="0" w:color="auto"/>
        <w:left w:val="none" w:sz="0" w:space="0" w:color="auto"/>
        <w:bottom w:val="none" w:sz="0" w:space="0" w:color="auto"/>
        <w:right w:val="none" w:sz="0" w:space="0" w:color="auto"/>
      </w:divBdr>
    </w:div>
    <w:div w:id="880437289">
      <w:bodyDiv w:val="1"/>
      <w:marLeft w:val="0"/>
      <w:marRight w:val="0"/>
      <w:marTop w:val="0"/>
      <w:marBottom w:val="0"/>
      <w:divBdr>
        <w:top w:val="none" w:sz="0" w:space="0" w:color="auto"/>
        <w:left w:val="none" w:sz="0" w:space="0" w:color="auto"/>
        <w:bottom w:val="none" w:sz="0" w:space="0" w:color="auto"/>
        <w:right w:val="none" w:sz="0" w:space="0" w:color="auto"/>
      </w:divBdr>
    </w:div>
    <w:div w:id="998919206">
      <w:bodyDiv w:val="1"/>
      <w:marLeft w:val="0"/>
      <w:marRight w:val="0"/>
      <w:marTop w:val="0"/>
      <w:marBottom w:val="0"/>
      <w:divBdr>
        <w:top w:val="none" w:sz="0" w:space="0" w:color="auto"/>
        <w:left w:val="none" w:sz="0" w:space="0" w:color="auto"/>
        <w:bottom w:val="none" w:sz="0" w:space="0" w:color="auto"/>
        <w:right w:val="none" w:sz="0" w:space="0" w:color="auto"/>
      </w:divBdr>
    </w:div>
    <w:div w:id="1467236903">
      <w:bodyDiv w:val="1"/>
      <w:marLeft w:val="0"/>
      <w:marRight w:val="0"/>
      <w:marTop w:val="0"/>
      <w:marBottom w:val="0"/>
      <w:divBdr>
        <w:top w:val="none" w:sz="0" w:space="0" w:color="auto"/>
        <w:left w:val="none" w:sz="0" w:space="0" w:color="auto"/>
        <w:bottom w:val="none" w:sz="0" w:space="0" w:color="auto"/>
        <w:right w:val="none" w:sz="0" w:space="0" w:color="auto"/>
      </w:divBdr>
    </w:div>
    <w:div w:id="186766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olomitybike.sk" TargetMode="External"/><Relationship Id="rId3" Type="http://schemas.openxmlformats.org/officeDocument/2006/relationships/webSettings" Target="webSettings.xml"/><Relationship Id="rId7" Type="http://schemas.openxmlformats.org/officeDocument/2006/relationships/image" Target="cid:image001.jpg@01D03BC0.B9875C8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dolomitybike.s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dolomitybike.sk" TargetMode="External"/><Relationship Id="rId1" Type="http://schemas.openxmlformats.org/officeDocument/2006/relationships/hyperlink" Target="mailto:info@dolomitybik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420</Words>
  <Characters>2400</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Peťková</dc:creator>
  <cp:lastModifiedBy>e-shop</cp:lastModifiedBy>
  <cp:revision>4</cp:revision>
  <cp:lastPrinted>2015-01-30T14:03:00Z</cp:lastPrinted>
  <dcterms:created xsi:type="dcterms:W3CDTF">2015-01-30T14:57:00Z</dcterms:created>
  <dcterms:modified xsi:type="dcterms:W3CDTF">2015-01-30T15:01:00Z</dcterms:modified>
</cp:coreProperties>
</file>